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C2180" w14:textId="77777777" w:rsidR="004577EB" w:rsidRPr="002433ED" w:rsidRDefault="004577EB" w:rsidP="004577EB">
      <w:pPr>
        <w:jc w:val="center"/>
        <w:rPr>
          <w:lang w:val="uk-UA"/>
        </w:rPr>
      </w:pPr>
      <w:r w:rsidRPr="002433ED">
        <w:rPr>
          <w:lang w:val="uk-UA"/>
        </w:rPr>
        <w:t>ДНІПРОВСЬКИЙ НАЦІОНАЛЬНИЙ УНІВЕРСИТЕТ ІМ. О.ГОНЧАРА</w:t>
      </w:r>
    </w:p>
    <w:p w14:paraId="4EFDF1B5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  <w:r w:rsidRPr="002433ED">
        <w:rPr>
          <w:lang w:val="uk-UA"/>
        </w:rPr>
        <w:t>ФАКУЛЬТЕТ ПРИКЛАДНОЇ МАТЕМАТИКИ</w:t>
      </w:r>
    </w:p>
    <w:p w14:paraId="7F2E8E28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  <w:r w:rsidRPr="002433ED">
        <w:rPr>
          <w:lang w:val="uk-UA"/>
        </w:rPr>
        <w:t>КАФЕДРА ОБЧИСЛЮВАЛЬНОЇ МАТЕМАТИКИ ТА</w:t>
      </w:r>
    </w:p>
    <w:p w14:paraId="381099D4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  <w:r w:rsidRPr="002433ED">
        <w:rPr>
          <w:lang w:val="uk-UA"/>
        </w:rPr>
        <w:t>МАТЕМАТИЧНОЇ КІБЕРНЕТИКИ</w:t>
      </w:r>
    </w:p>
    <w:p w14:paraId="6FEA393F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</w:p>
    <w:p w14:paraId="07A320EC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</w:p>
    <w:p w14:paraId="1832BB1A" w14:textId="77777777" w:rsidR="004577EB" w:rsidRPr="002433ED" w:rsidRDefault="004577EB" w:rsidP="004577EB">
      <w:pPr>
        <w:spacing w:line="360" w:lineRule="auto"/>
        <w:jc w:val="center"/>
        <w:rPr>
          <w:lang w:val="uk-UA"/>
        </w:rPr>
      </w:pPr>
    </w:p>
    <w:p w14:paraId="6D40A537" w14:textId="77777777" w:rsidR="004577EB" w:rsidRPr="002433ED" w:rsidRDefault="004577EB" w:rsidP="004577EB">
      <w:pPr>
        <w:spacing w:line="360" w:lineRule="auto"/>
        <w:jc w:val="center"/>
        <w:rPr>
          <w:b/>
          <w:lang w:val="uk-UA"/>
        </w:rPr>
      </w:pPr>
      <w:r>
        <w:rPr>
          <w:b/>
          <w:lang w:val="uk-UA"/>
        </w:rPr>
        <w:t>Лабораторна</w:t>
      </w:r>
      <w:r w:rsidRPr="002433ED">
        <w:rPr>
          <w:b/>
          <w:lang w:val="uk-UA"/>
        </w:rPr>
        <w:t xml:space="preserve"> робота №1 </w:t>
      </w:r>
      <w:r>
        <w:rPr>
          <w:b/>
        </w:rPr>
        <w:t>на</w:t>
      </w:r>
      <w:r w:rsidRPr="002433ED">
        <w:rPr>
          <w:b/>
          <w:lang w:val="uk-UA"/>
        </w:rPr>
        <w:t xml:space="preserve"> тем</w:t>
      </w:r>
      <w:r>
        <w:rPr>
          <w:b/>
          <w:lang w:val="uk-UA"/>
        </w:rPr>
        <w:t>у</w:t>
      </w:r>
    </w:p>
    <w:p w14:paraId="640F27D7" w14:textId="77777777" w:rsidR="004577EB" w:rsidRPr="002433ED" w:rsidRDefault="004577EB" w:rsidP="004577EB">
      <w:pPr>
        <w:spacing w:line="360" w:lineRule="auto"/>
        <w:jc w:val="center"/>
        <w:rPr>
          <w:b/>
          <w:lang w:val="uk-UA"/>
        </w:rPr>
      </w:pPr>
      <w:r w:rsidRPr="002433ED">
        <w:rPr>
          <w:b/>
          <w:lang w:val="uk-UA"/>
        </w:rPr>
        <w:t>«</w:t>
      </w:r>
      <w:r w:rsidRPr="00BD77DF">
        <w:rPr>
          <w:b/>
          <w:szCs w:val="28"/>
          <w:lang w:val="uk-UA"/>
        </w:rPr>
        <w:t>Методи розв’язування систем лінійних алгебраїчних рівнянь</w:t>
      </w:r>
      <w:r w:rsidRPr="002433ED">
        <w:rPr>
          <w:szCs w:val="28"/>
          <w:lang w:val="uk-UA"/>
        </w:rPr>
        <w:t>»</w:t>
      </w:r>
    </w:p>
    <w:p w14:paraId="34783C7F" w14:textId="77777777" w:rsidR="004577EB" w:rsidRPr="002433ED" w:rsidRDefault="004577EB" w:rsidP="004577EB">
      <w:pPr>
        <w:spacing w:line="360" w:lineRule="auto"/>
        <w:jc w:val="center"/>
        <w:rPr>
          <w:b/>
          <w:lang w:val="uk-UA"/>
        </w:rPr>
      </w:pPr>
      <w:r w:rsidRPr="002433ED">
        <w:rPr>
          <w:b/>
          <w:lang w:val="uk-UA"/>
        </w:rPr>
        <w:t xml:space="preserve">з </w:t>
      </w:r>
      <w:r w:rsidRPr="00BD77DF">
        <w:rPr>
          <w:b/>
          <w:lang w:val="uk-UA"/>
        </w:rPr>
        <w:t>дисципліни</w:t>
      </w:r>
      <w:r w:rsidRPr="002433ED">
        <w:rPr>
          <w:b/>
          <w:lang w:val="uk-UA"/>
        </w:rPr>
        <w:t xml:space="preserve"> «</w:t>
      </w:r>
      <w:r w:rsidRPr="00BD77DF">
        <w:rPr>
          <w:b/>
          <w:lang w:val="uk-UA"/>
        </w:rPr>
        <w:t>Методи обчислень (додаткові розділи)</w:t>
      </w:r>
      <w:r w:rsidRPr="002433ED">
        <w:rPr>
          <w:b/>
          <w:lang w:val="uk-UA"/>
        </w:rPr>
        <w:t>»</w:t>
      </w:r>
    </w:p>
    <w:p w14:paraId="03B5A25E" w14:textId="09D9F0EB" w:rsidR="004577EB" w:rsidRPr="004577EB" w:rsidRDefault="004577EB" w:rsidP="004577EB">
      <w:pPr>
        <w:spacing w:line="360" w:lineRule="auto"/>
        <w:jc w:val="center"/>
        <w:rPr>
          <w:b/>
          <w:lang w:val="ru-UA"/>
        </w:rPr>
      </w:pPr>
      <w:r w:rsidRPr="002433ED">
        <w:rPr>
          <w:b/>
          <w:lang w:val="uk-UA"/>
        </w:rPr>
        <w:t xml:space="preserve">Варіант № </w:t>
      </w:r>
      <w:r>
        <w:rPr>
          <w:b/>
          <w:lang w:val="ru-UA"/>
        </w:rPr>
        <w:t>7</w:t>
      </w:r>
    </w:p>
    <w:p w14:paraId="6A229589" w14:textId="77777777" w:rsidR="004577EB" w:rsidRPr="002433ED" w:rsidRDefault="004577EB" w:rsidP="004577EB">
      <w:pPr>
        <w:spacing w:line="360" w:lineRule="auto"/>
        <w:jc w:val="right"/>
        <w:rPr>
          <w:lang w:val="uk-UA"/>
        </w:rPr>
      </w:pPr>
      <w:r w:rsidRPr="002433ED">
        <w:rPr>
          <w:lang w:val="uk-UA"/>
        </w:rPr>
        <w:t>Виконав:</w:t>
      </w:r>
    </w:p>
    <w:p w14:paraId="4BCF9B1C" w14:textId="77777777" w:rsidR="004577EB" w:rsidRPr="002433ED" w:rsidRDefault="004577EB" w:rsidP="004577EB">
      <w:pPr>
        <w:spacing w:line="360" w:lineRule="auto"/>
        <w:jc w:val="right"/>
        <w:rPr>
          <w:lang w:val="uk-UA"/>
        </w:rPr>
      </w:pPr>
      <w:r w:rsidRPr="002433ED">
        <w:rPr>
          <w:lang w:val="uk-UA"/>
        </w:rPr>
        <w:t>студент групи ПА-19-2</w:t>
      </w:r>
    </w:p>
    <w:p w14:paraId="767E620D" w14:textId="67902DBB" w:rsidR="004577EB" w:rsidRPr="002433ED" w:rsidRDefault="004577EB" w:rsidP="004577EB">
      <w:pPr>
        <w:spacing w:line="360" w:lineRule="auto"/>
        <w:jc w:val="right"/>
        <w:rPr>
          <w:lang w:val="uk-UA"/>
        </w:rPr>
      </w:pPr>
      <w:r>
        <w:rPr>
          <w:lang w:val="uk-UA"/>
        </w:rPr>
        <w:t>Ільяшенко Єгор</w:t>
      </w:r>
    </w:p>
    <w:p w14:paraId="6984879A" w14:textId="77777777" w:rsidR="004577EB" w:rsidRPr="002433ED" w:rsidRDefault="004577EB" w:rsidP="004577EB">
      <w:pPr>
        <w:spacing w:line="360" w:lineRule="auto"/>
        <w:jc w:val="right"/>
        <w:rPr>
          <w:lang w:val="uk-UA"/>
        </w:rPr>
      </w:pPr>
    </w:p>
    <w:p w14:paraId="1C531AF4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3B3DCDB8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4D09E5D5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0FC2FBFE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4649EA0F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1CA5106D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0373EA50" w14:textId="753136AB" w:rsidR="004577EB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7C0B278B" w14:textId="52F8EF37" w:rsidR="00F9618F" w:rsidRDefault="00F9618F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32FDE43A" w14:textId="77777777" w:rsidR="00F9618F" w:rsidRPr="002433ED" w:rsidRDefault="00F9618F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10F0A1D5" w14:textId="77777777" w:rsidR="004577EB" w:rsidRPr="002433ED" w:rsidRDefault="004577EB" w:rsidP="004577EB">
      <w:pPr>
        <w:spacing w:line="360" w:lineRule="auto"/>
        <w:jc w:val="center"/>
        <w:rPr>
          <w:b/>
          <w:u w:val="single"/>
          <w:lang w:val="uk-UA"/>
        </w:rPr>
      </w:pPr>
    </w:p>
    <w:p w14:paraId="7A7D26A4" w14:textId="77777777" w:rsidR="004577EB" w:rsidRDefault="004577EB" w:rsidP="004577EB">
      <w:pPr>
        <w:spacing w:line="360" w:lineRule="auto"/>
        <w:jc w:val="center"/>
        <w:rPr>
          <w:lang w:val="uk-UA"/>
        </w:rPr>
      </w:pPr>
      <w:r w:rsidRPr="002433ED">
        <w:rPr>
          <w:lang w:val="uk-UA"/>
        </w:rPr>
        <w:t>Дніпро, 2021</w:t>
      </w:r>
    </w:p>
    <w:sdt>
      <w:sdtPr>
        <w:id w:val="598834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405F9C" w14:textId="77777777" w:rsidR="004577EB" w:rsidRPr="00BD77DF" w:rsidRDefault="004577EB" w:rsidP="004577EB">
          <w:pPr>
            <w:jc w:val="center"/>
            <w:rPr>
              <w:sz w:val="32"/>
              <w:szCs w:val="32"/>
              <w:lang w:val="uk-UA"/>
            </w:rPr>
          </w:pPr>
          <w:r>
            <w:rPr>
              <w:sz w:val="32"/>
              <w:szCs w:val="32"/>
              <w:lang w:val="uk-UA"/>
            </w:rPr>
            <w:t>Зміст</w:t>
          </w:r>
        </w:p>
        <w:p w14:paraId="74F679BF" w14:textId="1BD28B6A" w:rsidR="00E01FEA" w:rsidRDefault="004577EB">
          <w:pPr>
            <w:pStyle w:val="11"/>
            <w:tabs>
              <w:tab w:val="left" w:pos="44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916797" w:history="1">
            <w:r w:rsidR="00E01FEA" w:rsidRPr="00B05B21">
              <w:rPr>
                <w:rStyle w:val="a4"/>
                <w:noProof/>
                <w:lang w:val="uk-UA"/>
              </w:rPr>
              <w:t>1.</w:t>
            </w:r>
            <w:r w:rsidR="00E01FE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="00E01FEA" w:rsidRPr="00B05B21">
              <w:rPr>
                <w:rStyle w:val="a4"/>
                <w:noProof/>
                <w:lang w:val="uk-UA"/>
              </w:rPr>
              <w:t>Основні теоретичні відомості</w:t>
            </w:r>
            <w:r w:rsidR="00E01FEA">
              <w:rPr>
                <w:noProof/>
                <w:webHidden/>
              </w:rPr>
              <w:tab/>
            </w:r>
            <w:r w:rsidR="00E01FEA">
              <w:rPr>
                <w:noProof/>
                <w:webHidden/>
              </w:rPr>
              <w:fldChar w:fldCharType="begin"/>
            </w:r>
            <w:r w:rsidR="00E01FEA">
              <w:rPr>
                <w:noProof/>
                <w:webHidden/>
              </w:rPr>
              <w:instrText xml:space="preserve"> PAGEREF _Toc87916797 \h </w:instrText>
            </w:r>
            <w:r w:rsidR="00E01FEA">
              <w:rPr>
                <w:noProof/>
                <w:webHidden/>
              </w:rPr>
            </w:r>
            <w:r w:rsidR="00E01FEA">
              <w:rPr>
                <w:noProof/>
                <w:webHidden/>
              </w:rPr>
              <w:fldChar w:fldCharType="separate"/>
            </w:r>
            <w:r w:rsidR="00E01FEA">
              <w:rPr>
                <w:noProof/>
                <w:webHidden/>
              </w:rPr>
              <w:t>3</w:t>
            </w:r>
            <w:r w:rsidR="00E01FEA">
              <w:rPr>
                <w:noProof/>
                <w:webHidden/>
              </w:rPr>
              <w:fldChar w:fldCharType="end"/>
            </w:r>
          </w:hyperlink>
        </w:p>
        <w:p w14:paraId="2EA99843" w14:textId="4A7CB843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798" w:history="1">
            <w:r w:rsidRPr="00B05B21">
              <w:rPr>
                <w:rStyle w:val="a4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Загальні відомості про розв’язність СЛАР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31031" w14:textId="085B1D01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799" w:history="1">
            <w:r w:rsidRPr="00B05B21">
              <w:rPr>
                <w:rStyle w:val="a4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Метод Гаусса.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F714" w14:textId="4F184D1F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0" w:history="1">
            <w:r w:rsidRPr="00B05B21">
              <w:rPr>
                <w:rStyle w:val="a4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Метод п</w:t>
            </w:r>
            <w:r w:rsidRPr="00B05B21">
              <w:rPr>
                <w:rStyle w:val="a4"/>
                <w:noProof/>
              </w:rPr>
              <w:t>р</w:t>
            </w:r>
            <w:r w:rsidRPr="00B05B21">
              <w:rPr>
                <w:rStyle w:val="a4"/>
                <w:noProof/>
              </w:rPr>
              <w:t>огонки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3747C" w14:textId="7D9E6561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1" w:history="1">
            <w:r w:rsidRPr="00B05B21">
              <w:rPr>
                <w:rStyle w:val="a4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Метод квадрат</w:t>
            </w:r>
            <w:r w:rsidRPr="00B05B21">
              <w:rPr>
                <w:rStyle w:val="a4"/>
                <w:noProof/>
              </w:rPr>
              <w:t>н</w:t>
            </w:r>
            <w:r w:rsidRPr="00B05B21">
              <w:rPr>
                <w:rStyle w:val="a4"/>
                <w:noProof/>
              </w:rPr>
              <w:t>о</w:t>
            </w:r>
            <w:r w:rsidRPr="00B05B21">
              <w:rPr>
                <w:rStyle w:val="a4"/>
                <w:noProof/>
              </w:rPr>
              <w:t>г</w:t>
            </w:r>
            <w:r w:rsidRPr="00B05B21">
              <w:rPr>
                <w:rStyle w:val="a4"/>
                <w:noProof/>
              </w:rPr>
              <w:t>о кореня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980E" w14:textId="41D9AAC3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2" w:history="1">
            <w:r w:rsidRPr="00B05B21">
              <w:rPr>
                <w:rStyle w:val="a4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Норми векторів та матриць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3736" w14:textId="31F23814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3" w:history="1">
            <w:r w:rsidRPr="00B05B21">
              <w:rPr>
                <w:rStyle w:val="a4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Метод простої іте</w:t>
            </w:r>
            <w:r w:rsidRPr="00B05B21">
              <w:rPr>
                <w:rStyle w:val="a4"/>
                <w:noProof/>
              </w:rPr>
              <w:t>р</w:t>
            </w:r>
            <w:r w:rsidRPr="00B05B21">
              <w:rPr>
                <w:rStyle w:val="a4"/>
                <w:noProof/>
              </w:rPr>
              <w:t>ації. Умови збіжності методу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90290" w14:textId="4E84C45D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4" w:history="1">
            <w:r w:rsidRPr="00B05B21">
              <w:rPr>
                <w:rStyle w:val="a4"/>
                <w:noProof/>
              </w:rPr>
              <w:t>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Зведення СЛАР до вигляду, зручного для ітерування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41006" w14:textId="0F62456C" w:rsidR="00E01FEA" w:rsidRDefault="00E01FEA">
          <w:pPr>
            <w:pStyle w:val="21"/>
            <w:tabs>
              <w:tab w:val="left" w:pos="88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5" w:history="1">
            <w:r w:rsidRPr="00B05B21">
              <w:rPr>
                <w:rStyle w:val="a4"/>
                <w:noProof/>
              </w:rPr>
              <w:t>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Метод Зейделя. Теореми збіжності методу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79B7B" w14:textId="263AD908" w:rsidR="00E01FEA" w:rsidRDefault="00E01FEA">
          <w:pPr>
            <w:pStyle w:val="11"/>
            <w:tabs>
              <w:tab w:val="left" w:pos="440"/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6" w:history="1">
            <w:r w:rsidRPr="00B05B21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UA" w:eastAsia="ru-UA"/>
              </w:rPr>
              <w:tab/>
            </w:r>
            <w:r w:rsidRPr="00B05B21">
              <w:rPr>
                <w:rStyle w:val="a4"/>
                <w:noProof/>
              </w:rPr>
              <w:t>Чисельний експеримент та аналіз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ADB3" w14:textId="2C6DCDA0" w:rsidR="00E01FEA" w:rsidRDefault="00E01FE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7" w:history="1">
            <w:r w:rsidRPr="00B05B21">
              <w:rPr>
                <w:rStyle w:val="a4"/>
                <w:noProof/>
                <w:lang w:val="uk-UA"/>
              </w:rPr>
              <w:t xml:space="preserve">2.1 </w:t>
            </w:r>
            <w:r w:rsidRPr="00B05B21">
              <w:rPr>
                <w:rStyle w:val="a4"/>
                <w:noProof/>
              </w:rPr>
              <w:t>Опис програмної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89B26" w14:textId="52AFB1F8" w:rsidR="00E01FEA" w:rsidRDefault="00E01FE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8" w:history="1">
            <w:r w:rsidRPr="00B05B21">
              <w:rPr>
                <w:rStyle w:val="a4"/>
                <w:noProof/>
                <w:lang w:val="uk-UA"/>
              </w:rPr>
              <w:t xml:space="preserve">2.2 </w:t>
            </w:r>
            <w:r w:rsidRPr="00B05B21">
              <w:rPr>
                <w:rStyle w:val="a4"/>
                <w:noProof/>
              </w:rPr>
              <w:t>Аналіз результатів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C2AA" w14:textId="3E4597D9" w:rsidR="00E01FEA" w:rsidRDefault="00E01FE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09" w:history="1">
            <w:r w:rsidRPr="00B05B21">
              <w:rPr>
                <w:rStyle w:val="a4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E700" w14:textId="5D4AC4FC" w:rsidR="00E01FEA" w:rsidRDefault="00E01FE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10" w:history="1">
            <w:r w:rsidRPr="00B05B21">
              <w:rPr>
                <w:rStyle w:val="a4"/>
                <w:noProof/>
              </w:rPr>
              <w:t>Перелік використаних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AC91" w14:textId="08AAF642" w:rsidR="00E01FEA" w:rsidRDefault="00E01FE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UA" w:eastAsia="ru-UA"/>
            </w:rPr>
          </w:pPr>
          <w:hyperlink w:anchor="_Toc87916811" w:history="1">
            <w:r w:rsidRPr="00B05B21">
              <w:rPr>
                <w:rStyle w:val="a4"/>
                <w:noProof/>
              </w:rPr>
              <w:t>Додаток. Код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_Toc87916811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8D6C3" w14:textId="6056E7AD" w:rsidR="004577EB" w:rsidRDefault="004577EB" w:rsidP="004577EB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E03D554" w14:textId="77777777" w:rsidR="004577EB" w:rsidRPr="00981A93" w:rsidRDefault="004577EB" w:rsidP="004577EB">
      <w:pPr>
        <w:spacing w:before="0"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41BACDE" w14:textId="77777777" w:rsidR="004577EB" w:rsidRPr="00981A93" w:rsidRDefault="004577EB" w:rsidP="004577EB">
      <w:pPr>
        <w:pStyle w:val="1"/>
        <w:numPr>
          <w:ilvl w:val="0"/>
          <w:numId w:val="1"/>
        </w:numPr>
        <w:jc w:val="center"/>
        <w:rPr>
          <w:lang w:val="uk-UA"/>
        </w:rPr>
      </w:pPr>
      <w:bookmarkStart w:id="0" w:name="_Toc87916797"/>
      <w:r w:rsidRPr="00BD77DF">
        <w:rPr>
          <w:lang w:val="uk-UA"/>
        </w:rPr>
        <w:lastRenderedPageBreak/>
        <w:t>Основні теоретичні відомості</w:t>
      </w:r>
      <w:bookmarkEnd w:id="0"/>
    </w:p>
    <w:p w14:paraId="04C380B7" w14:textId="0BE54E47" w:rsidR="004577EB" w:rsidRDefault="00F9618F" w:rsidP="004577EB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t xml:space="preserve"> </w:t>
      </w:r>
      <w:bookmarkStart w:id="1" w:name="_Toc87916798"/>
      <w:proofErr w:type="spellStart"/>
      <w:r w:rsidR="004577EB" w:rsidRPr="00BD77DF">
        <w:t>Загальні</w:t>
      </w:r>
      <w:proofErr w:type="spellEnd"/>
      <w:r w:rsidR="004577EB" w:rsidRPr="00BD77DF">
        <w:t xml:space="preserve"> </w:t>
      </w:r>
      <w:proofErr w:type="spellStart"/>
      <w:r w:rsidR="004577EB" w:rsidRPr="00BD77DF">
        <w:t>відомості</w:t>
      </w:r>
      <w:proofErr w:type="spellEnd"/>
      <w:r w:rsidR="004577EB" w:rsidRPr="00BD77DF">
        <w:t xml:space="preserve"> про </w:t>
      </w:r>
      <w:proofErr w:type="spellStart"/>
      <w:r w:rsidR="004577EB" w:rsidRPr="00BD77DF">
        <w:t>розв’язність</w:t>
      </w:r>
      <w:proofErr w:type="spellEnd"/>
      <w:r w:rsidR="004577EB" w:rsidRPr="00BD77DF">
        <w:t xml:space="preserve"> СЛАР</w:t>
      </w:r>
      <w:bookmarkEnd w:id="1"/>
    </w:p>
    <w:p w14:paraId="5B2DAB92" w14:textId="77777777" w:rsidR="004577EB" w:rsidRDefault="004577EB" w:rsidP="004577EB">
      <w:pPr>
        <w:jc w:val="center"/>
      </w:pPr>
      <w:r w:rsidRPr="00981A93">
        <w:rPr>
          <w:noProof/>
        </w:rPr>
        <w:drawing>
          <wp:inline distT="0" distB="0" distL="0" distR="0" wp14:anchorId="1DAF9661" wp14:editId="22E6625D">
            <wp:extent cx="4265612" cy="2447925"/>
            <wp:effectExtent l="0" t="0" r="190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612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A93">
        <w:rPr>
          <w:noProof/>
        </w:rPr>
        <w:drawing>
          <wp:inline distT="0" distB="0" distL="0" distR="0" wp14:anchorId="5C41B11D" wp14:editId="06D09B5F">
            <wp:extent cx="4276725" cy="6125476"/>
            <wp:effectExtent l="0" t="0" r="0" b="8890"/>
            <wp:docPr id="2" name="Рисунок 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1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D7A2" w14:textId="76F8A732" w:rsidR="004577EB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7D3DC994" wp14:editId="5DA97EF5">
            <wp:extent cx="4991797" cy="3153215"/>
            <wp:effectExtent l="0" t="0" r="0" b="9525"/>
            <wp:docPr id="4" name="Рисунок 4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2EBE" w14:textId="6CCFEEB6" w:rsidR="00F9618F" w:rsidRPr="00BD77DF" w:rsidRDefault="00F9618F" w:rsidP="00F9618F">
      <w:pPr>
        <w:spacing w:before="0" w:after="160" w:line="259" w:lineRule="auto"/>
        <w:jc w:val="left"/>
      </w:pPr>
      <w:r>
        <w:br w:type="page"/>
      </w:r>
    </w:p>
    <w:p w14:paraId="012C224B" w14:textId="2D63BE2D" w:rsidR="004577EB" w:rsidRDefault="00E01FEA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2" w:name="_Toc87916799"/>
      <w:r w:rsidR="004577EB">
        <w:t>Метод Гаусса.</w:t>
      </w:r>
      <w:bookmarkEnd w:id="2"/>
    </w:p>
    <w:p w14:paraId="152C52D2" w14:textId="77777777" w:rsidR="004577EB" w:rsidRDefault="004577EB" w:rsidP="004577EB">
      <w:pPr>
        <w:jc w:val="center"/>
      </w:pPr>
      <w:r w:rsidRPr="00981A93">
        <w:rPr>
          <w:noProof/>
        </w:rPr>
        <w:drawing>
          <wp:inline distT="0" distB="0" distL="0" distR="0" wp14:anchorId="16088E74" wp14:editId="5C52A945">
            <wp:extent cx="4286250" cy="3185949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982" cy="319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F5E8" w14:textId="77777777" w:rsidR="004577EB" w:rsidRDefault="004577EB" w:rsidP="004577EB">
      <w:pPr>
        <w:jc w:val="center"/>
      </w:pPr>
      <w:r w:rsidRPr="00981A93">
        <w:rPr>
          <w:noProof/>
        </w:rPr>
        <w:drawing>
          <wp:inline distT="0" distB="0" distL="0" distR="0" wp14:anchorId="7B2B04AA" wp14:editId="24080B71">
            <wp:extent cx="4285287" cy="6177280"/>
            <wp:effectExtent l="0" t="0" r="127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43" cy="61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822" w14:textId="77777777" w:rsidR="004577EB" w:rsidRPr="00BD77DF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1DCB0B7F" wp14:editId="4A0E0F58">
            <wp:extent cx="4295775" cy="6055682"/>
            <wp:effectExtent l="0" t="0" r="0" b="254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705" cy="60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A93">
        <w:rPr>
          <w:noProof/>
        </w:rPr>
        <w:t xml:space="preserve"> </w:t>
      </w:r>
      <w:r w:rsidRPr="00981A93">
        <w:rPr>
          <w:noProof/>
        </w:rPr>
        <w:drawing>
          <wp:inline distT="0" distB="0" distL="0" distR="0" wp14:anchorId="2FDD5DD5" wp14:editId="4CC86977">
            <wp:extent cx="4286250" cy="132381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588" cy="13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96CA" w14:textId="13C2A5EA" w:rsidR="004577EB" w:rsidRDefault="00E01FEA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3" w:name="_Toc87916800"/>
      <w:r w:rsidR="004577EB">
        <w:t>Метод прогонки</w:t>
      </w:r>
      <w:bookmarkEnd w:id="3"/>
    </w:p>
    <w:p w14:paraId="0704A432" w14:textId="77777777" w:rsidR="004577EB" w:rsidRPr="009B306A" w:rsidRDefault="004577EB" w:rsidP="004577EB">
      <w:pPr>
        <w:jc w:val="center"/>
        <w:rPr>
          <w:noProof/>
          <w:lang w:val="ru-UA"/>
        </w:rPr>
      </w:pPr>
      <w:r w:rsidRPr="00981A93">
        <w:rPr>
          <w:noProof/>
        </w:rPr>
        <w:drawing>
          <wp:inline distT="0" distB="0" distL="0" distR="0" wp14:anchorId="03673F08" wp14:editId="317BFC28">
            <wp:extent cx="4996345" cy="1800225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61" cy="18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A93">
        <w:rPr>
          <w:noProof/>
        </w:rPr>
        <w:t xml:space="preserve"> </w:t>
      </w:r>
      <w:r w:rsidRPr="00981A93">
        <w:rPr>
          <w:noProof/>
        </w:rPr>
        <w:drawing>
          <wp:inline distT="0" distB="0" distL="0" distR="0" wp14:anchorId="649AB4E3" wp14:editId="0B6EA6A1">
            <wp:extent cx="5009653" cy="7106285"/>
            <wp:effectExtent l="0" t="0" r="63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214" cy="71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B95A" w14:textId="77777777" w:rsidR="004577EB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71295399" wp14:editId="665F5708">
            <wp:extent cx="5077534" cy="7220958"/>
            <wp:effectExtent l="0" t="0" r="889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8B76" w14:textId="77777777" w:rsidR="004577EB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1527D475" wp14:editId="455DF29A">
            <wp:extent cx="5096586" cy="7201905"/>
            <wp:effectExtent l="0" t="0" r="889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893" w14:textId="77777777" w:rsidR="004577EB" w:rsidRPr="00BD77DF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21E46FEB" wp14:editId="5E7C060C">
            <wp:extent cx="4991797" cy="7201905"/>
            <wp:effectExtent l="0" t="0" r="0" b="0"/>
            <wp:docPr id="13" name="Рисунок 13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A93">
        <w:rPr>
          <w:noProof/>
        </w:rPr>
        <w:t xml:space="preserve"> </w:t>
      </w:r>
      <w:r w:rsidRPr="00981A93">
        <w:rPr>
          <w:noProof/>
        </w:rPr>
        <w:drawing>
          <wp:inline distT="0" distB="0" distL="0" distR="0" wp14:anchorId="2DCA468C" wp14:editId="3A8BC6A4">
            <wp:extent cx="4991797" cy="1781424"/>
            <wp:effectExtent l="0" t="0" r="0" b="952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68D" w14:textId="10D69945" w:rsidR="004577EB" w:rsidRDefault="00E01FEA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4" w:name="_Toc87916801"/>
      <w:r w:rsidR="004577EB">
        <w:t xml:space="preserve">Метод квадратного </w:t>
      </w:r>
      <w:proofErr w:type="spellStart"/>
      <w:r w:rsidR="004577EB">
        <w:t>кореня</w:t>
      </w:r>
      <w:bookmarkEnd w:id="4"/>
      <w:proofErr w:type="spellEnd"/>
    </w:p>
    <w:p w14:paraId="62FBAD12" w14:textId="77777777" w:rsidR="004577EB" w:rsidRPr="009B306A" w:rsidRDefault="004577EB" w:rsidP="004577EB">
      <w:pPr>
        <w:jc w:val="center"/>
        <w:rPr>
          <w:lang w:val="en-US"/>
        </w:rPr>
      </w:pPr>
      <w:r w:rsidRPr="00981A93">
        <w:rPr>
          <w:noProof/>
        </w:rPr>
        <w:drawing>
          <wp:inline distT="0" distB="0" distL="0" distR="0" wp14:anchorId="7B216FF8" wp14:editId="07D29A75">
            <wp:extent cx="5087060" cy="4324954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812D" w14:textId="77777777" w:rsidR="004577EB" w:rsidRDefault="004577EB" w:rsidP="004577EB">
      <w:pPr>
        <w:jc w:val="center"/>
      </w:pPr>
      <w:r w:rsidRPr="00981A93">
        <w:rPr>
          <w:noProof/>
        </w:rPr>
        <w:lastRenderedPageBreak/>
        <w:drawing>
          <wp:inline distT="0" distB="0" distL="0" distR="0" wp14:anchorId="1B4503D8" wp14:editId="56139951">
            <wp:extent cx="4801270" cy="6887536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7BEE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47FA955E" wp14:editId="36872868">
            <wp:extent cx="4829849" cy="6868484"/>
            <wp:effectExtent l="0" t="0" r="8890" b="889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24F">
        <w:rPr>
          <w:noProof/>
        </w:rPr>
        <w:t xml:space="preserve"> </w:t>
      </w:r>
      <w:r w:rsidRPr="00FE524F">
        <w:rPr>
          <w:noProof/>
        </w:rPr>
        <w:lastRenderedPageBreak/>
        <w:drawing>
          <wp:inline distT="0" distB="0" distL="0" distR="0" wp14:anchorId="1FCB8764" wp14:editId="48E74788">
            <wp:extent cx="4858428" cy="6782747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24F">
        <w:rPr>
          <w:noProof/>
        </w:rPr>
        <w:t xml:space="preserve"> </w:t>
      </w:r>
      <w:r w:rsidRPr="00FE524F">
        <w:rPr>
          <w:noProof/>
        </w:rPr>
        <w:drawing>
          <wp:inline distT="0" distB="0" distL="0" distR="0" wp14:anchorId="032ABCD2" wp14:editId="4DE9C6A9">
            <wp:extent cx="4839375" cy="638264"/>
            <wp:effectExtent l="0" t="0" r="0" b="952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388C" w14:textId="6D23171A" w:rsidR="004577EB" w:rsidRDefault="00F9618F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5" w:name="_Toc87916802"/>
      <w:proofErr w:type="spellStart"/>
      <w:r w:rsidR="004577EB">
        <w:t>Норми</w:t>
      </w:r>
      <w:proofErr w:type="spellEnd"/>
      <w:r w:rsidR="004577EB">
        <w:t xml:space="preserve"> </w:t>
      </w:r>
      <w:proofErr w:type="spellStart"/>
      <w:r w:rsidR="004577EB">
        <w:t>векторів</w:t>
      </w:r>
      <w:proofErr w:type="spellEnd"/>
      <w:r w:rsidR="004577EB">
        <w:t xml:space="preserve"> та </w:t>
      </w:r>
      <w:proofErr w:type="spellStart"/>
      <w:r w:rsidR="004577EB">
        <w:t>матриць</w:t>
      </w:r>
      <w:bookmarkEnd w:id="5"/>
      <w:proofErr w:type="spellEnd"/>
    </w:p>
    <w:p w14:paraId="3CC81998" w14:textId="77777777" w:rsidR="004577EB" w:rsidRDefault="004577EB" w:rsidP="004577EB">
      <w:pPr>
        <w:jc w:val="center"/>
      </w:pPr>
      <w:r w:rsidRPr="00FE524F">
        <w:rPr>
          <w:noProof/>
        </w:rPr>
        <w:drawing>
          <wp:inline distT="0" distB="0" distL="0" distR="0" wp14:anchorId="57729A8C" wp14:editId="7A664EFD">
            <wp:extent cx="4972744" cy="4820323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1AD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27B325E6" wp14:editId="3C1AE582">
            <wp:extent cx="4991797" cy="7173326"/>
            <wp:effectExtent l="0" t="0" r="0" b="8890"/>
            <wp:docPr id="22" name="Рисунок 22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524C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0693F92D" wp14:editId="64344733">
            <wp:extent cx="5048955" cy="6849431"/>
            <wp:effectExtent l="0" t="0" r="0" b="889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0F64" w14:textId="4A02EBF6" w:rsidR="004577EB" w:rsidRDefault="00F9618F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6" w:name="_Toc87916803"/>
      <w:r w:rsidR="004577EB">
        <w:t xml:space="preserve">Метод </w:t>
      </w:r>
      <w:proofErr w:type="spellStart"/>
      <w:r w:rsidR="004577EB">
        <w:t>простої</w:t>
      </w:r>
      <w:proofErr w:type="spellEnd"/>
      <w:r w:rsidR="004577EB">
        <w:t xml:space="preserve"> </w:t>
      </w:r>
      <w:proofErr w:type="spellStart"/>
      <w:r w:rsidR="004577EB">
        <w:t>ітерації</w:t>
      </w:r>
      <w:proofErr w:type="spellEnd"/>
      <w:r w:rsidR="004577EB">
        <w:t xml:space="preserve">. </w:t>
      </w:r>
      <w:proofErr w:type="spellStart"/>
      <w:r w:rsidR="004577EB">
        <w:t>Умови</w:t>
      </w:r>
      <w:proofErr w:type="spellEnd"/>
      <w:r w:rsidR="004577EB">
        <w:t xml:space="preserve"> </w:t>
      </w:r>
      <w:proofErr w:type="spellStart"/>
      <w:r w:rsidR="004577EB">
        <w:t>збіжності</w:t>
      </w:r>
      <w:proofErr w:type="spellEnd"/>
      <w:r w:rsidR="004577EB">
        <w:t xml:space="preserve"> методу</w:t>
      </w:r>
      <w:bookmarkEnd w:id="6"/>
    </w:p>
    <w:p w14:paraId="67664ABD" w14:textId="77777777" w:rsidR="004577EB" w:rsidRPr="009B306A" w:rsidRDefault="004577EB" w:rsidP="004577EB">
      <w:pPr>
        <w:jc w:val="center"/>
        <w:rPr>
          <w:lang w:val="ru-UA"/>
        </w:rPr>
      </w:pPr>
      <w:r w:rsidRPr="00FE524F">
        <w:rPr>
          <w:noProof/>
        </w:rPr>
        <w:drawing>
          <wp:inline distT="0" distB="0" distL="0" distR="0" wp14:anchorId="01683C76" wp14:editId="7CCC7B2D">
            <wp:extent cx="5153744" cy="6916115"/>
            <wp:effectExtent l="0" t="0" r="889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2593" w14:textId="77777777" w:rsidR="004577EB" w:rsidRPr="009B306A" w:rsidRDefault="004577EB" w:rsidP="004577EB">
      <w:pPr>
        <w:jc w:val="center"/>
        <w:rPr>
          <w:lang w:val="ru-UA"/>
        </w:rPr>
      </w:pPr>
      <w:r w:rsidRPr="00FE524F">
        <w:rPr>
          <w:noProof/>
        </w:rPr>
        <w:lastRenderedPageBreak/>
        <w:drawing>
          <wp:inline distT="0" distB="0" distL="0" distR="0" wp14:anchorId="4AEF7659" wp14:editId="5B7B9823">
            <wp:extent cx="5106113" cy="7220958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6E58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02134189" wp14:editId="6C44C187">
            <wp:extent cx="5020376" cy="7316221"/>
            <wp:effectExtent l="0" t="0" r="889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D5B2" w14:textId="763A3F5F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3DD7659C" wp14:editId="12AED377">
            <wp:extent cx="4972744" cy="2400635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F0C" w14:textId="11D69D3F" w:rsidR="00F9618F" w:rsidRDefault="00F9618F" w:rsidP="00F9618F">
      <w:pPr>
        <w:spacing w:before="0" w:after="160" w:line="259" w:lineRule="auto"/>
        <w:jc w:val="left"/>
      </w:pPr>
      <w:r>
        <w:br w:type="page"/>
      </w:r>
    </w:p>
    <w:p w14:paraId="0058028F" w14:textId="7B6D46D7" w:rsidR="004577EB" w:rsidRDefault="00F9618F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7" w:name="_Toc87916804"/>
      <w:proofErr w:type="spellStart"/>
      <w:r w:rsidR="004577EB">
        <w:t>Зведення</w:t>
      </w:r>
      <w:proofErr w:type="spellEnd"/>
      <w:r w:rsidR="004577EB">
        <w:t xml:space="preserve"> СЛАР до </w:t>
      </w:r>
      <w:proofErr w:type="spellStart"/>
      <w:r w:rsidR="004577EB">
        <w:t>вигляду</w:t>
      </w:r>
      <w:proofErr w:type="spellEnd"/>
      <w:r w:rsidR="004577EB">
        <w:t xml:space="preserve">, </w:t>
      </w:r>
      <w:proofErr w:type="spellStart"/>
      <w:r w:rsidR="004577EB">
        <w:t>зручного</w:t>
      </w:r>
      <w:proofErr w:type="spellEnd"/>
      <w:r w:rsidR="004577EB">
        <w:t xml:space="preserve"> для </w:t>
      </w:r>
      <w:proofErr w:type="spellStart"/>
      <w:r w:rsidR="004577EB">
        <w:t>ітерування</w:t>
      </w:r>
      <w:bookmarkEnd w:id="7"/>
      <w:proofErr w:type="spellEnd"/>
    </w:p>
    <w:p w14:paraId="4B66D9DA" w14:textId="77777777" w:rsidR="004577EB" w:rsidRDefault="004577EB" w:rsidP="004577EB">
      <w:pPr>
        <w:jc w:val="center"/>
      </w:pPr>
      <w:r w:rsidRPr="00FE524F">
        <w:rPr>
          <w:noProof/>
        </w:rPr>
        <w:drawing>
          <wp:inline distT="0" distB="0" distL="0" distR="0" wp14:anchorId="47A5E5FA" wp14:editId="0B80D7DE">
            <wp:extent cx="5020376" cy="4172532"/>
            <wp:effectExtent l="0" t="0" r="889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58FD" w14:textId="77777777" w:rsidR="004577EB" w:rsidRPr="009B306A" w:rsidRDefault="004577EB" w:rsidP="004577EB">
      <w:pPr>
        <w:jc w:val="center"/>
        <w:rPr>
          <w:lang w:val="en-US"/>
        </w:rPr>
      </w:pPr>
      <w:r w:rsidRPr="00FE524F">
        <w:rPr>
          <w:noProof/>
        </w:rPr>
        <w:lastRenderedPageBreak/>
        <w:drawing>
          <wp:inline distT="0" distB="0" distL="0" distR="0" wp14:anchorId="095FF06D" wp14:editId="2EA44CFA">
            <wp:extent cx="4991797" cy="7154273"/>
            <wp:effectExtent l="0" t="0" r="0" b="889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AD23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03F40566" wp14:editId="5361AD55">
            <wp:extent cx="5039428" cy="7268589"/>
            <wp:effectExtent l="0" t="0" r="8890" b="889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FFA4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17F717D9" wp14:editId="79F712C3">
            <wp:extent cx="5096586" cy="7173326"/>
            <wp:effectExtent l="0" t="0" r="8890" b="889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0DF3" w14:textId="2A43ACAE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1B35FCCF" wp14:editId="3EB00244">
            <wp:extent cx="5068007" cy="3610479"/>
            <wp:effectExtent l="0" t="0" r="0" b="952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D461" w14:textId="66406C0F" w:rsidR="00F9618F" w:rsidRDefault="00F9618F" w:rsidP="00F9618F">
      <w:pPr>
        <w:spacing w:before="0" w:after="160" w:line="259" w:lineRule="auto"/>
        <w:jc w:val="left"/>
      </w:pPr>
      <w:r>
        <w:br w:type="page"/>
      </w:r>
    </w:p>
    <w:p w14:paraId="0EA7CED0" w14:textId="4DF501E3" w:rsidR="004577EB" w:rsidRDefault="00F9618F" w:rsidP="00F9618F">
      <w:pPr>
        <w:pStyle w:val="2"/>
        <w:numPr>
          <w:ilvl w:val="1"/>
          <w:numId w:val="2"/>
        </w:numPr>
        <w:jc w:val="center"/>
      </w:pPr>
      <w:r>
        <w:rPr>
          <w:lang w:val="ru-UA"/>
        </w:rPr>
        <w:lastRenderedPageBreak/>
        <w:t xml:space="preserve"> </w:t>
      </w:r>
      <w:bookmarkStart w:id="8" w:name="_Toc87916805"/>
      <w:r w:rsidR="004577EB">
        <w:t xml:space="preserve">Метод Зейделя. </w:t>
      </w:r>
      <w:proofErr w:type="spellStart"/>
      <w:r w:rsidR="004577EB">
        <w:t>Теореми</w:t>
      </w:r>
      <w:proofErr w:type="spellEnd"/>
      <w:r w:rsidR="004577EB">
        <w:t xml:space="preserve"> </w:t>
      </w:r>
      <w:proofErr w:type="spellStart"/>
      <w:r w:rsidR="004577EB">
        <w:t>збіжності</w:t>
      </w:r>
      <w:proofErr w:type="spellEnd"/>
      <w:r w:rsidR="004577EB">
        <w:t xml:space="preserve"> методу</w:t>
      </w:r>
      <w:bookmarkEnd w:id="8"/>
    </w:p>
    <w:p w14:paraId="56B5C97E" w14:textId="77777777" w:rsidR="004577EB" w:rsidRDefault="004577EB" w:rsidP="004577EB">
      <w:pPr>
        <w:jc w:val="center"/>
      </w:pPr>
      <w:r w:rsidRPr="00FE524F">
        <w:rPr>
          <w:noProof/>
        </w:rPr>
        <w:drawing>
          <wp:inline distT="0" distB="0" distL="0" distR="0" wp14:anchorId="33B6334C" wp14:editId="53889A6D">
            <wp:extent cx="5077534" cy="3134162"/>
            <wp:effectExtent l="0" t="0" r="8890" b="9525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CF00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3492E544" wp14:editId="6EEF9DB7">
            <wp:extent cx="5010849" cy="7249537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FFE0" w14:textId="77777777" w:rsidR="004577EB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70E4F1E0" wp14:editId="06BDAEFB">
            <wp:extent cx="5077534" cy="7268589"/>
            <wp:effectExtent l="0" t="0" r="8890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1C27" w14:textId="77777777" w:rsidR="004577EB" w:rsidRPr="00FE524F" w:rsidRDefault="004577EB" w:rsidP="004577EB">
      <w:pPr>
        <w:jc w:val="center"/>
      </w:pPr>
      <w:r w:rsidRPr="00FE524F">
        <w:rPr>
          <w:noProof/>
        </w:rPr>
        <w:lastRenderedPageBreak/>
        <w:drawing>
          <wp:inline distT="0" distB="0" distL="0" distR="0" wp14:anchorId="5C50874D" wp14:editId="09B9D13B">
            <wp:extent cx="4982270" cy="7068536"/>
            <wp:effectExtent l="0" t="0" r="8890" b="0"/>
            <wp:docPr id="38" name="Рисунок 3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24F">
        <w:rPr>
          <w:noProof/>
        </w:rPr>
        <w:drawing>
          <wp:inline distT="0" distB="0" distL="0" distR="0" wp14:anchorId="3E141FE4" wp14:editId="776DE9E6">
            <wp:extent cx="5010849" cy="1886213"/>
            <wp:effectExtent l="0" t="0" r="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CDAD" w14:textId="77777777" w:rsidR="004577EB" w:rsidRDefault="004577EB" w:rsidP="00F9618F">
      <w:pPr>
        <w:pStyle w:val="1"/>
        <w:numPr>
          <w:ilvl w:val="0"/>
          <w:numId w:val="1"/>
        </w:numPr>
        <w:jc w:val="center"/>
      </w:pPr>
      <w:bookmarkStart w:id="9" w:name="_Toc87916806"/>
      <w:proofErr w:type="spellStart"/>
      <w:r>
        <w:lastRenderedPageBreak/>
        <w:t>Чисельний</w:t>
      </w:r>
      <w:proofErr w:type="spellEnd"/>
      <w:r>
        <w:t xml:space="preserve"> </w:t>
      </w:r>
      <w:proofErr w:type="spellStart"/>
      <w:r>
        <w:t>експеримент</w:t>
      </w:r>
      <w:proofErr w:type="spellEnd"/>
      <w:r>
        <w:t xml:space="preserve"> та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результатів</w:t>
      </w:r>
      <w:bookmarkEnd w:id="9"/>
      <w:proofErr w:type="spellEnd"/>
    </w:p>
    <w:p w14:paraId="60642097" w14:textId="77777777" w:rsidR="004577EB" w:rsidRDefault="004577EB" w:rsidP="00F9618F">
      <w:pPr>
        <w:pStyle w:val="2"/>
        <w:ind w:left="360"/>
        <w:jc w:val="center"/>
      </w:pPr>
      <w:bookmarkStart w:id="10" w:name="_Toc87916807"/>
      <w:r>
        <w:rPr>
          <w:lang w:val="uk-UA"/>
        </w:rPr>
        <w:t xml:space="preserve">2.1 </w:t>
      </w:r>
      <w:proofErr w:type="spellStart"/>
      <w:r>
        <w:t>Опис</w:t>
      </w:r>
      <w:proofErr w:type="spellEnd"/>
      <w:r>
        <w:t xml:space="preserve"> </w:t>
      </w:r>
      <w:proofErr w:type="spellStart"/>
      <w:r>
        <w:t>програмної</w:t>
      </w:r>
      <w:proofErr w:type="spellEnd"/>
      <w:r>
        <w:t xml:space="preserve"> </w:t>
      </w:r>
      <w:proofErr w:type="spellStart"/>
      <w:r>
        <w:t>реалізації</w:t>
      </w:r>
      <w:bookmarkEnd w:id="10"/>
      <w:proofErr w:type="spellEnd"/>
    </w:p>
    <w:p w14:paraId="7C432A47" w14:textId="14AB8B87" w:rsidR="00F9618F" w:rsidRDefault="004577EB" w:rsidP="004577EB">
      <w:pPr>
        <w:rPr>
          <w:lang w:val="uk-UA"/>
        </w:rPr>
      </w:pPr>
      <w:r>
        <w:rPr>
          <w:lang w:val="uk-UA"/>
        </w:rPr>
        <w:tab/>
        <w:t xml:space="preserve">Для реалізації усіх зазначених методів розв’язання СЛАР я обрав програму </w:t>
      </w:r>
      <w:r>
        <w:rPr>
          <w:lang w:val="en-US"/>
        </w:rPr>
        <w:t>Maple</w:t>
      </w:r>
      <w:r>
        <w:rPr>
          <w:lang w:val="uk-UA"/>
        </w:rPr>
        <w:t>, яка ідеально підходить для написання програм для вирішення математичних задач. Для кожного методу було створено окрему програму, в яких легко можна змінити матрицю а при використанні ітераційного методу ще й точність наближення. До того ж, після використання кожного методу наведені відповіді отримані в автоматичному режимі за допомогою вбудованих методів. Також у кінці виводиться вектор відхилів знайдених коренів від точних коренів рівняння.</w:t>
      </w:r>
    </w:p>
    <w:p w14:paraId="475EA34D" w14:textId="72F0487D" w:rsidR="004577EB" w:rsidRPr="00265BB5" w:rsidRDefault="00F9618F" w:rsidP="00F9618F">
      <w:pPr>
        <w:spacing w:before="0"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37B9D570" w14:textId="77777777" w:rsidR="004577EB" w:rsidRDefault="004577EB" w:rsidP="00F9618F">
      <w:pPr>
        <w:pStyle w:val="2"/>
        <w:ind w:left="360"/>
        <w:jc w:val="center"/>
      </w:pPr>
      <w:bookmarkStart w:id="11" w:name="_Toc87916808"/>
      <w:r>
        <w:rPr>
          <w:lang w:val="uk-UA"/>
        </w:rPr>
        <w:lastRenderedPageBreak/>
        <w:t xml:space="preserve">2.2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результатів</w:t>
      </w:r>
      <w:bookmarkEnd w:id="11"/>
      <w:proofErr w:type="spellEnd"/>
    </w:p>
    <w:p w14:paraId="6F3DF609" w14:textId="77777777" w:rsidR="004577EB" w:rsidRDefault="004577EB" w:rsidP="004577EB">
      <w:pPr>
        <w:rPr>
          <w:lang w:val="uk-UA"/>
        </w:rPr>
      </w:pPr>
      <w:r>
        <w:rPr>
          <w:lang w:val="uk-UA"/>
        </w:rPr>
        <w:t xml:space="preserve">Методи </w:t>
      </w:r>
      <w:proofErr w:type="spellStart"/>
      <w:r>
        <w:rPr>
          <w:lang w:val="uk-UA"/>
        </w:rPr>
        <w:t>Гаусса</w:t>
      </w:r>
      <w:proofErr w:type="spellEnd"/>
      <w:r>
        <w:rPr>
          <w:lang w:val="uk-UA"/>
        </w:rPr>
        <w:t xml:space="preserve"> та </w:t>
      </w:r>
      <w:proofErr w:type="spellStart"/>
      <w:r>
        <w:rPr>
          <w:lang w:val="uk-UA"/>
        </w:rPr>
        <w:t>Зейделя</w:t>
      </w:r>
      <w:proofErr w:type="spellEnd"/>
      <w:r>
        <w:rPr>
          <w:lang w:val="uk-UA"/>
        </w:rPr>
        <w:t>:</w:t>
      </w:r>
    </w:p>
    <w:p w14:paraId="3714BAFF" w14:textId="1DB39695" w:rsidR="004577EB" w:rsidRDefault="004577EB" w:rsidP="004577EB">
      <w:pPr>
        <w:rPr>
          <w:lang w:val="uk-UA"/>
        </w:rPr>
      </w:pPr>
    </w:p>
    <w:p w14:paraId="315688B4" w14:textId="03E3C9AD" w:rsidR="004577EB" w:rsidRDefault="004577EB" w:rsidP="004577EB">
      <w:pPr>
        <w:rPr>
          <w:noProof/>
        </w:rPr>
      </w:pPr>
      <w:r>
        <w:t>Метод Гаусса:</w:t>
      </w:r>
      <w:r w:rsidRPr="00265BB5">
        <w:rPr>
          <w:noProof/>
        </w:rPr>
        <w:t xml:space="preserve"> </w:t>
      </w:r>
    </w:p>
    <w:p w14:paraId="54BCAA45" w14:textId="77777777" w:rsidR="00F9618F" w:rsidRDefault="00F9618F" w:rsidP="004577EB">
      <w:pPr>
        <w:rPr>
          <w:noProof/>
        </w:rPr>
      </w:pPr>
    </w:p>
    <w:p w14:paraId="459F1B36" w14:textId="64DCEA49" w:rsidR="00F9618F" w:rsidRDefault="004577EB" w:rsidP="004577EB">
      <w:pPr>
        <w:rPr>
          <w:noProof/>
        </w:rPr>
      </w:pPr>
      <w:r>
        <w:rPr>
          <w:noProof/>
        </w:rPr>
        <w:t>Метод Зейделя:</w:t>
      </w:r>
    </w:p>
    <w:p w14:paraId="0A14EED4" w14:textId="77777777" w:rsidR="00F9618F" w:rsidRDefault="00F9618F" w:rsidP="004577EB">
      <w:pPr>
        <w:rPr>
          <w:noProof/>
          <w:lang w:val="uk-UA"/>
        </w:rPr>
      </w:pPr>
    </w:p>
    <w:p w14:paraId="7535E646" w14:textId="601AFB9A" w:rsidR="004577EB" w:rsidRDefault="004577EB" w:rsidP="004577EB">
      <w:pPr>
        <w:rPr>
          <w:noProof/>
          <w:lang w:val="uk-UA"/>
        </w:rPr>
      </w:pPr>
      <w:r>
        <w:rPr>
          <w:noProof/>
          <w:lang w:val="uk-UA"/>
        </w:rPr>
        <w:t>Метод Квадратного кореня:</w:t>
      </w:r>
    </w:p>
    <w:p w14:paraId="063332D1" w14:textId="77777777" w:rsidR="00F9618F" w:rsidRDefault="00F9618F" w:rsidP="004577EB">
      <w:pPr>
        <w:rPr>
          <w:noProof/>
          <w:lang w:val="uk-UA"/>
        </w:rPr>
      </w:pPr>
    </w:p>
    <w:p w14:paraId="49641022" w14:textId="77777777" w:rsidR="004577EB" w:rsidRDefault="004577EB" w:rsidP="004577EB">
      <w:pPr>
        <w:rPr>
          <w:lang w:val="uk-UA"/>
        </w:rPr>
      </w:pPr>
      <w:r>
        <w:rPr>
          <w:lang w:val="uk-UA"/>
        </w:rPr>
        <w:t>Метод Прогонки:</w:t>
      </w:r>
    </w:p>
    <w:p w14:paraId="1ECBD107" w14:textId="68C7E06A" w:rsidR="004577EB" w:rsidRDefault="004577EB" w:rsidP="004577EB">
      <w:pPr>
        <w:rPr>
          <w:lang w:val="uk-UA"/>
        </w:rPr>
      </w:pPr>
    </w:p>
    <w:p w14:paraId="0C1EC9DF" w14:textId="56F93A9E" w:rsidR="004577EB" w:rsidRDefault="004577EB" w:rsidP="004577EB">
      <w:pPr>
        <w:rPr>
          <w:lang w:val="uk-UA"/>
        </w:rPr>
      </w:pPr>
    </w:p>
    <w:p w14:paraId="143318B3" w14:textId="0719D84D" w:rsidR="004577EB" w:rsidRDefault="004577EB" w:rsidP="004577EB">
      <w:pPr>
        <w:rPr>
          <w:lang w:val="uk-UA"/>
        </w:rPr>
      </w:pPr>
      <w:r>
        <w:rPr>
          <w:lang w:val="uk-UA"/>
        </w:rPr>
        <w:tab/>
        <w:t xml:space="preserve">Після виконання програми можна ще раз побачити, що всі представлені методи крім метода </w:t>
      </w:r>
      <w:proofErr w:type="spellStart"/>
      <w:r>
        <w:rPr>
          <w:lang w:val="uk-UA"/>
        </w:rPr>
        <w:t>Зейделя</w:t>
      </w:r>
      <w:proofErr w:type="spellEnd"/>
      <w:r>
        <w:rPr>
          <w:lang w:val="uk-UA"/>
        </w:rPr>
        <w:t xml:space="preserve"> є точними та знаходять корені без відхилень, єдині відхилення можуть виникнути через помилку округлення. Методу </w:t>
      </w:r>
      <w:proofErr w:type="spellStart"/>
      <w:r>
        <w:rPr>
          <w:lang w:val="uk-UA"/>
        </w:rPr>
        <w:t>Зейделя</w:t>
      </w:r>
      <w:proofErr w:type="spellEnd"/>
      <w:r>
        <w:rPr>
          <w:lang w:val="uk-UA"/>
        </w:rPr>
        <w:t xml:space="preserve"> знадобилося 45 ітерацій щоб знайти корені із точністю Е = 0.001.</w:t>
      </w:r>
    </w:p>
    <w:p w14:paraId="50DF827B" w14:textId="0328D6B2" w:rsidR="00F9618F" w:rsidRPr="00F9618F" w:rsidRDefault="00F9618F" w:rsidP="00F9618F">
      <w:pPr>
        <w:spacing w:before="0"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074756B5" w14:textId="77777777" w:rsidR="004577EB" w:rsidRDefault="004577EB" w:rsidP="00F9618F">
      <w:pPr>
        <w:pStyle w:val="1"/>
        <w:jc w:val="center"/>
      </w:pPr>
      <w:bookmarkStart w:id="12" w:name="_Toc87916809"/>
      <w:proofErr w:type="spellStart"/>
      <w:r>
        <w:lastRenderedPageBreak/>
        <w:t>Висновки</w:t>
      </w:r>
      <w:bookmarkEnd w:id="12"/>
      <w:proofErr w:type="spellEnd"/>
    </w:p>
    <w:p w14:paraId="56D622C3" w14:textId="50C1148C" w:rsidR="004577EB" w:rsidRDefault="004577EB" w:rsidP="004577EB">
      <w:pPr>
        <w:rPr>
          <w:lang w:val="uk-UA"/>
        </w:rPr>
      </w:pPr>
      <w:r>
        <w:tab/>
        <w:t>В результат</w:t>
      </w:r>
      <w:r>
        <w:rPr>
          <w:lang w:val="uk-UA"/>
        </w:rPr>
        <w:t xml:space="preserve">і виконання </w:t>
      </w:r>
      <w:r w:rsidRPr="00C43ABF">
        <w:rPr>
          <w:lang w:val="uk-UA"/>
        </w:rPr>
        <w:t>Лабораторн</w:t>
      </w:r>
      <w:r>
        <w:rPr>
          <w:lang w:val="uk-UA"/>
        </w:rPr>
        <w:t>ої</w:t>
      </w:r>
      <w:r w:rsidRPr="00C43ABF">
        <w:rPr>
          <w:lang w:val="uk-UA"/>
        </w:rPr>
        <w:t xml:space="preserve"> робот</w:t>
      </w:r>
      <w:r>
        <w:rPr>
          <w:lang w:val="uk-UA"/>
        </w:rPr>
        <w:t>и</w:t>
      </w:r>
      <w:r w:rsidRPr="00C43ABF">
        <w:rPr>
          <w:lang w:val="uk-UA"/>
        </w:rPr>
        <w:t xml:space="preserve"> №1 на тему</w:t>
      </w:r>
      <w:r>
        <w:rPr>
          <w:lang w:val="uk-UA"/>
        </w:rPr>
        <w:t xml:space="preserve"> </w:t>
      </w:r>
      <w:r w:rsidRPr="00C43ABF">
        <w:rPr>
          <w:lang w:val="uk-UA"/>
        </w:rPr>
        <w:t>«Методи розв’язування систем лінійних алгебраїчних рівнянь»</w:t>
      </w:r>
      <w:r>
        <w:rPr>
          <w:lang w:val="uk-UA"/>
        </w:rPr>
        <w:t xml:space="preserve"> я навчився розв’язувати СЛАР за допомогою точних методів (методи </w:t>
      </w:r>
      <w:proofErr w:type="spellStart"/>
      <w:r>
        <w:rPr>
          <w:lang w:val="uk-UA"/>
        </w:rPr>
        <w:t>Гасса</w:t>
      </w:r>
      <w:proofErr w:type="spellEnd"/>
      <w:r>
        <w:rPr>
          <w:lang w:val="uk-UA"/>
        </w:rPr>
        <w:t xml:space="preserve">, Квадратного кореня та Прогонки) та ітераційного методу </w:t>
      </w:r>
      <w:proofErr w:type="spellStart"/>
      <w:r>
        <w:rPr>
          <w:lang w:val="uk-UA"/>
        </w:rPr>
        <w:t>Зейделя</w:t>
      </w:r>
      <w:proofErr w:type="spellEnd"/>
      <w:r>
        <w:rPr>
          <w:lang w:val="uk-UA"/>
        </w:rPr>
        <w:t xml:space="preserve">. Також я зрозумів, як обирати метод в залежності від вхідних даних. Так, наприклад, для розв’язування СЛАР з великою кількістю нульових коефіцієнтів краще використовувати метод прогонки. В свою чергу метод </w:t>
      </w:r>
      <w:proofErr w:type="spellStart"/>
      <w:r>
        <w:rPr>
          <w:lang w:val="uk-UA"/>
        </w:rPr>
        <w:t>Гаусса</w:t>
      </w:r>
      <w:proofErr w:type="spellEnd"/>
      <w:r>
        <w:rPr>
          <w:lang w:val="uk-UA"/>
        </w:rPr>
        <w:t xml:space="preserve"> є більш універсальним і простим в використанні.</w:t>
      </w:r>
    </w:p>
    <w:p w14:paraId="2E7550A6" w14:textId="38626C46" w:rsidR="00F9618F" w:rsidRPr="00C43ABF" w:rsidRDefault="00F9618F" w:rsidP="00F9618F">
      <w:pPr>
        <w:spacing w:before="0"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700077D7" w14:textId="77777777" w:rsidR="004577EB" w:rsidRDefault="004577EB" w:rsidP="00F9618F">
      <w:pPr>
        <w:pStyle w:val="1"/>
        <w:jc w:val="center"/>
      </w:pPr>
      <w:bookmarkStart w:id="13" w:name="_Toc87916810"/>
      <w:proofErr w:type="spellStart"/>
      <w:r>
        <w:lastRenderedPageBreak/>
        <w:t>Перелік</w:t>
      </w:r>
      <w:proofErr w:type="spellEnd"/>
      <w:r>
        <w:t xml:space="preserve"> </w:t>
      </w:r>
      <w:proofErr w:type="spellStart"/>
      <w:r>
        <w:t>використаних</w:t>
      </w:r>
      <w:proofErr w:type="spellEnd"/>
      <w:r>
        <w:t xml:space="preserve"> </w:t>
      </w:r>
      <w:proofErr w:type="spellStart"/>
      <w:r>
        <w:t>джерел</w:t>
      </w:r>
      <w:bookmarkEnd w:id="13"/>
      <w:proofErr w:type="spellEnd"/>
    </w:p>
    <w:p w14:paraId="5D026D9D" w14:textId="77777777" w:rsidR="004577EB" w:rsidRDefault="004577EB" w:rsidP="004577EB">
      <w:pPr>
        <w:pStyle w:val="a3"/>
        <w:numPr>
          <w:ilvl w:val="0"/>
          <w:numId w:val="3"/>
        </w:numPr>
      </w:pPr>
      <w:r w:rsidRPr="00C7574C">
        <w:t xml:space="preserve">Бойко </w:t>
      </w:r>
      <w:proofErr w:type="gramStart"/>
      <w:r w:rsidRPr="00C7574C">
        <w:t>Л.Т.</w:t>
      </w:r>
      <w:proofErr w:type="gramEnd"/>
      <w:r w:rsidRPr="00C7574C">
        <w:t xml:space="preserve"> </w:t>
      </w:r>
      <w:proofErr w:type="spellStart"/>
      <w:r w:rsidRPr="00C7574C">
        <w:t>Основи</w:t>
      </w:r>
      <w:proofErr w:type="spellEnd"/>
      <w:r w:rsidRPr="00C7574C">
        <w:t xml:space="preserve"> </w:t>
      </w:r>
      <w:proofErr w:type="spellStart"/>
      <w:r w:rsidRPr="00C7574C">
        <w:t>чисельних</w:t>
      </w:r>
      <w:proofErr w:type="spellEnd"/>
      <w:r w:rsidRPr="00C7574C">
        <w:t xml:space="preserve"> </w:t>
      </w:r>
      <w:proofErr w:type="spellStart"/>
      <w:r w:rsidRPr="00C7574C">
        <w:t>методів</w:t>
      </w:r>
      <w:proofErr w:type="spellEnd"/>
      <w:r w:rsidRPr="00C7574C">
        <w:t xml:space="preserve">: </w:t>
      </w:r>
      <w:proofErr w:type="spellStart"/>
      <w:r w:rsidRPr="00C7574C">
        <w:t>навчальний</w:t>
      </w:r>
      <w:proofErr w:type="spellEnd"/>
      <w:r w:rsidRPr="00C7574C">
        <w:t xml:space="preserve"> </w:t>
      </w:r>
      <w:proofErr w:type="spellStart"/>
      <w:r w:rsidRPr="00C7574C">
        <w:t>посібник</w:t>
      </w:r>
      <w:proofErr w:type="spellEnd"/>
      <w:r w:rsidRPr="00C7574C">
        <w:t>. –Д.: Вид-во ДНУ, 2009.–244 с.</w:t>
      </w:r>
    </w:p>
    <w:p w14:paraId="4133F946" w14:textId="32E0887B" w:rsidR="004577EB" w:rsidRDefault="004577EB" w:rsidP="004577EB">
      <w:pPr>
        <w:pStyle w:val="a3"/>
        <w:numPr>
          <w:ilvl w:val="0"/>
          <w:numId w:val="3"/>
        </w:numPr>
      </w:pPr>
      <w:proofErr w:type="spellStart"/>
      <w:r w:rsidRPr="00C7574C">
        <w:t>Шахно</w:t>
      </w:r>
      <w:proofErr w:type="spellEnd"/>
      <w:r w:rsidRPr="00C7574C">
        <w:t xml:space="preserve"> С.М. Практична </w:t>
      </w:r>
      <w:proofErr w:type="spellStart"/>
      <w:r w:rsidRPr="00C7574C">
        <w:t>реалізаціячисельних</w:t>
      </w:r>
      <w:proofErr w:type="spellEnd"/>
      <w:r w:rsidRPr="00C7574C">
        <w:t xml:space="preserve"> </w:t>
      </w:r>
      <w:proofErr w:type="spellStart"/>
      <w:r w:rsidRPr="00C7574C">
        <w:t>методівлінійної</w:t>
      </w:r>
      <w:proofErr w:type="spellEnd"/>
      <w:r w:rsidRPr="00C7574C">
        <w:t xml:space="preserve"> </w:t>
      </w:r>
      <w:proofErr w:type="spellStart"/>
      <w:r w:rsidRPr="00C7574C">
        <w:t>алгебри</w:t>
      </w:r>
      <w:proofErr w:type="spellEnd"/>
      <w:r w:rsidRPr="00C7574C">
        <w:t xml:space="preserve">: </w:t>
      </w:r>
      <w:proofErr w:type="spellStart"/>
      <w:r w:rsidRPr="00C7574C">
        <w:t>навч</w:t>
      </w:r>
      <w:proofErr w:type="spellEnd"/>
      <w:r w:rsidRPr="00C7574C">
        <w:t xml:space="preserve">. </w:t>
      </w:r>
      <w:proofErr w:type="spellStart"/>
      <w:r w:rsidRPr="00C7574C">
        <w:t>посібник</w:t>
      </w:r>
      <w:proofErr w:type="spellEnd"/>
      <w:r w:rsidRPr="00C7574C">
        <w:t xml:space="preserve"> [Текст] / С.М. </w:t>
      </w:r>
      <w:proofErr w:type="spellStart"/>
      <w:r w:rsidRPr="00C7574C">
        <w:t>Шахно</w:t>
      </w:r>
      <w:proofErr w:type="spellEnd"/>
      <w:r w:rsidRPr="00C7574C">
        <w:t xml:space="preserve">, А.Т. </w:t>
      </w:r>
      <w:proofErr w:type="spellStart"/>
      <w:r w:rsidRPr="00C7574C">
        <w:t>Дудикевич</w:t>
      </w:r>
      <w:proofErr w:type="spellEnd"/>
      <w:r w:rsidRPr="00C7574C">
        <w:t xml:space="preserve">, С.М. </w:t>
      </w:r>
      <w:proofErr w:type="spellStart"/>
      <w:r w:rsidRPr="00C7574C">
        <w:t>Левицька</w:t>
      </w:r>
      <w:proofErr w:type="spellEnd"/>
      <w:r w:rsidRPr="00C7574C">
        <w:t>. –</w:t>
      </w:r>
      <w:proofErr w:type="spellStart"/>
      <w:r w:rsidRPr="00C7574C">
        <w:t>Львів</w:t>
      </w:r>
      <w:proofErr w:type="spellEnd"/>
      <w:r w:rsidRPr="00C7574C">
        <w:t xml:space="preserve">: </w:t>
      </w:r>
      <w:proofErr w:type="spellStart"/>
      <w:r w:rsidRPr="00C7574C">
        <w:t>Видавничий</w:t>
      </w:r>
      <w:proofErr w:type="spellEnd"/>
      <w:r w:rsidRPr="00C7574C">
        <w:t xml:space="preserve"> центр ЛНУ </w:t>
      </w:r>
      <w:proofErr w:type="spellStart"/>
      <w:r w:rsidRPr="00C7574C">
        <w:t>імені</w:t>
      </w:r>
      <w:proofErr w:type="spellEnd"/>
      <w:r w:rsidRPr="00C7574C">
        <w:t xml:space="preserve"> </w:t>
      </w:r>
      <w:proofErr w:type="spellStart"/>
      <w:r w:rsidRPr="00C7574C">
        <w:t>Івана</w:t>
      </w:r>
      <w:proofErr w:type="spellEnd"/>
      <w:r w:rsidRPr="00C7574C">
        <w:t xml:space="preserve"> Франка. 2009. –137с.</w:t>
      </w:r>
    </w:p>
    <w:p w14:paraId="0A8FE6D4" w14:textId="3B5F136F" w:rsidR="00F9618F" w:rsidRDefault="00F9618F" w:rsidP="00F9618F">
      <w:pPr>
        <w:spacing w:before="0" w:after="160" w:line="259" w:lineRule="auto"/>
        <w:jc w:val="left"/>
      </w:pPr>
      <w:r>
        <w:br w:type="page"/>
      </w:r>
    </w:p>
    <w:p w14:paraId="01EED916" w14:textId="77777777" w:rsidR="004577EB" w:rsidRDefault="004577EB" w:rsidP="00F9618F">
      <w:pPr>
        <w:pStyle w:val="1"/>
        <w:jc w:val="center"/>
      </w:pPr>
      <w:bookmarkStart w:id="14" w:name="_Toc87916811"/>
      <w:proofErr w:type="spellStart"/>
      <w:r>
        <w:lastRenderedPageBreak/>
        <w:t>Додаток</w:t>
      </w:r>
      <w:proofErr w:type="spellEnd"/>
      <w:r>
        <w:t xml:space="preserve">. Код </w:t>
      </w:r>
      <w:proofErr w:type="spellStart"/>
      <w:r>
        <w:t>програми</w:t>
      </w:r>
      <w:bookmarkEnd w:id="14"/>
      <w:proofErr w:type="spellEnd"/>
    </w:p>
    <w:p w14:paraId="430ACEA0" w14:textId="77777777" w:rsidR="004577EB" w:rsidRPr="00C7574C" w:rsidRDefault="004577EB" w:rsidP="004577EB">
      <w:pPr>
        <w:pStyle w:val="a3"/>
        <w:numPr>
          <w:ilvl w:val="1"/>
          <w:numId w:val="4"/>
        </w:numPr>
        <w:rPr>
          <w:lang w:val="uk-UA"/>
        </w:rPr>
      </w:pPr>
      <w:r w:rsidRPr="00C7574C">
        <w:rPr>
          <w:lang w:val="uk-UA"/>
        </w:rPr>
        <w:t xml:space="preserve">Методи </w:t>
      </w:r>
      <w:proofErr w:type="spellStart"/>
      <w:r w:rsidRPr="00C7574C">
        <w:rPr>
          <w:lang w:val="uk-UA"/>
        </w:rPr>
        <w:t>Гаусса</w:t>
      </w:r>
      <w:proofErr w:type="spellEnd"/>
      <w:r w:rsidRPr="00C7574C">
        <w:rPr>
          <w:lang w:val="uk-UA"/>
        </w:rPr>
        <w:t xml:space="preserve"> та </w:t>
      </w:r>
      <w:proofErr w:type="spellStart"/>
      <w:r w:rsidRPr="00C7574C">
        <w:rPr>
          <w:lang w:val="uk-UA"/>
        </w:rPr>
        <w:t>Зейделя</w:t>
      </w:r>
      <w:proofErr w:type="spellEnd"/>
      <w:r w:rsidRPr="00C7574C">
        <w:rPr>
          <w:lang w:val="uk-UA"/>
        </w:rPr>
        <w:t>:</w:t>
      </w:r>
    </w:p>
    <w:p w14:paraId="295AD4F8" w14:textId="77777777" w:rsidR="004577EB" w:rsidRDefault="004577EB" w:rsidP="004577EB">
      <w:pPr>
        <w:pStyle w:val="a3"/>
        <w:numPr>
          <w:ilvl w:val="1"/>
          <w:numId w:val="4"/>
        </w:numPr>
        <w:rPr>
          <w:lang w:val="uk-UA"/>
        </w:rPr>
      </w:pPr>
      <w:r>
        <w:rPr>
          <w:lang w:val="uk-UA"/>
        </w:rPr>
        <w:t>Метод квадратного кореня:</w:t>
      </w:r>
    </w:p>
    <w:p w14:paraId="0C191308" w14:textId="412B96EA" w:rsidR="009C0BC3" w:rsidRPr="00F9618F" w:rsidRDefault="004577EB" w:rsidP="004577EB">
      <w:pPr>
        <w:pStyle w:val="a3"/>
        <w:numPr>
          <w:ilvl w:val="1"/>
          <w:numId w:val="4"/>
        </w:numPr>
        <w:rPr>
          <w:lang w:val="uk-UA"/>
        </w:rPr>
      </w:pPr>
      <w:r>
        <w:rPr>
          <w:lang w:val="uk-UA"/>
        </w:rPr>
        <w:t>Метод прогонки:</w:t>
      </w:r>
    </w:p>
    <w:sectPr w:rsidR="009C0BC3" w:rsidRPr="00F9618F" w:rsidSect="00F9618F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B42C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00A29F7"/>
    <w:multiLevelType w:val="multilevel"/>
    <w:tmpl w:val="42FAF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57220F0"/>
    <w:multiLevelType w:val="hybridMultilevel"/>
    <w:tmpl w:val="C01C709A"/>
    <w:lvl w:ilvl="0" w:tplc="168674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75470A"/>
    <w:multiLevelType w:val="multilevel"/>
    <w:tmpl w:val="3A540920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454B"/>
    <w:rsid w:val="0001454B"/>
    <w:rsid w:val="004577EB"/>
    <w:rsid w:val="004C028B"/>
    <w:rsid w:val="009B306A"/>
    <w:rsid w:val="009C0BC3"/>
    <w:rsid w:val="00A10CA4"/>
    <w:rsid w:val="00E01FEA"/>
    <w:rsid w:val="00E30BCA"/>
    <w:rsid w:val="00F71767"/>
    <w:rsid w:val="00F96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454F7"/>
  <w15:docId w15:val="{EDA5215B-AAC1-4ED2-97EA-9660F405D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77EB"/>
    <w:pPr>
      <w:spacing w:before="120" w:after="12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4577EB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577E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577EB"/>
    <w:rPr>
      <w:rFonts w:ascii="Times New Roman" w:eastAsiaTheme="majorEastAsia" w:hAnsi="Times New Roman" w:cstheme="majorBidi"/>
      <w:b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4577EB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paragraph" w:styleId="a3">
    <w:name w:val="List Paragraph"/>
    <w:basedOn w:val="a"/>
    <w:uiPriority w:val="34"/>
    <w:qFormat/>
    <w:rsid w:val="004577EB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577E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577EB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4577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microsoft.com/office/2007/relationships/hdphoto" Target="media/hdphoto15.wdp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50" Type="http://schemas.microsoft.com/office/2007/relationships/hdphoto" Target="media/hdphoto23.wdp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microsoft.com/office/2007/relationships/hdphoto" Target="media/hdphoto32.wdp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microsoft.com/office/2007/relationships/hdphoto" Target="media/hdphoto27.wdp"/><Relationship Id="rId66" Type="http://schemas.microsoft.com/office/2007/relationships/hdphoto" Target="media/hdphoto31.wdp"/><Relationship Id="rId74" Type="http://schemas.microsoft.com/office/2007/relationships/hdphoto" Target="media/hdphoto35.wdp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61" Type="http://schemas.openxmlformats.org/officeDocument/2006/relationships/image" Target="media/image29.png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52" Type="http://schemas.microsoft.com/office/2007/relationships/hdphoto" Target="media/hdphoto24.wdp"/><Relationship Id="rId60" Type="http://schemas.microsoft.com/office/2007/relationships/hdphoto" Target="media/hdphoto28.wdp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56" Type="http://schemas.microsoft.com/office/2007/relationships/hdphoto" Target="media/hdphoto26.wdp"/><Relationship Id="rId64" Type="http://schemas.microsoft.com/office/2007/relationships/hdphoto" Target="media/hdphoto30.wdp"/><Relationship Id="rId69" Type="http://schemas.openxmlformats.org/officeDocument/2006/relationships/image" Target="media/image33.png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72" Type="http://schemas.microsoft.com/office/2007/relationships/hdphoto" Target="media/hdphoto34.wdp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54" Type="http://schemas.microsoft.com/office/2007/relationships/hdphoto" Target="media/hdphoto25.wdp"/><Relationship Id="rId62" Type="http://schemas.microsoft.com/office/2007/relationships/hdphoto" Target="media/hdphoto29.wdp"/><Relationship Id="rId70" Type="http://schemas.microsoft.com/office/2007/relationships/hdphoto" Target="media/hdphoto33.wdp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6596</TotalTime>
  <Pages>35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1</cp:revision>
  <dcterms:created xsi:type="dcterms:W3CDTF">2021-11-15T22:24:00Z</dcterms:created>
  <dcterms:modified xsi:type="dcterms:W3CDTF">2021-11-22T17:12:00Z</dcterms:modified>
</cp:coreProperties>
</file>